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instructions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statutory</w:t>
      </w:r>
      <w:r>
        <w:rPr>
          <w:spacing w:val="-3"/>
        </w:rPr>
        <w:t> </w:t>
      </w:r>
      <w:r>
        <w:rPr>
          <w:spacing w:val="-4"/>
        </w:rPr>
        <w:t>cite</w:t>
      </w:r>
    </w:p>
    <w:p>
      <w:pPr>
        <w:pStyle w:val="BodyText"/>
        <w:tabs>
          <w:tab w:pos="4207" w:val="left" w:leader="none"/>
        </w:tabs>
        <w:spacing w:before="276"/>
      </w:pPr>
      <w:r>
        <w:rPr>
          <w:u w:val="single"/>
        </w:rPr>
        <w:t>Statutory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cite</w:t>
      </w:r>
      <w:r>
        <w:rPr/>
        <w:tab/>
      </w:r>
      <w:r>
        <w:rPr>
          <w:spacing w:val="-2"/>
          <w:u w:val="single"/>
        </w:rPr>
        <w:t>Instruction</w:t>
      </w:r>
    </w:p>
    <w:p>
      <w:pPr>
        <w:pStyle w:val="BodyText"/>
        <w:ind w:left="0"/>
      </w:pPr>
    </w:p>
    <w:p>
      <w:pPr>
        <w:pStyle w:val="BodyText"/>
        <w:tabs>
          <w:tab w:pos="4248" w:val="left" w:leader="dot"/>
        </w:tabs>
      </w:pPr>
      <w:r>
        <w:rPr/>
        <w:t>18 U.S.C. § </w:t>
      </w:r>
      <w:r>
        <w:rPr>
          <w:spacing w:val="-5"/>
        </w:rPr>
        <w:t>3.</w:t>
      </w:r>
      <w:r>
        <w:rPr/>
        <w:tab/>
        <w:t>nst.</w:t>
      </w:r>
      <w:r>
        <w:rPr>
          <w:spacing w:val="-2"/>
        </w:rPr>
        <w:t> </w:t>
      </w:r>
      <w:r>
        <w:rPr>
          <w:spacing w:val="-4"/>
        </w:rPr>
        <w:t>4.02</w:t>
      </w:r>
    </w:p>
    <w:p>
      <w:pPr>
        <w:pStyle w:val="BodyText"/>
      </w:pPr>
      <w:r>
        <w:rPr/>
        <w:t>18 U.S.C. § 371..........................................Insts. 3.01A, 3.01B, 3.02, and </w:t>
      </w:r>
      <w:r>
        <w:rPr>
          <w:spacing w:val="-4"/>
        </w:rPr>
        <w:t>3.03</w:t>
      </w:r>
    </w:p>
    <w:p>
      <w:pPr>
        <w:pStyle w:val="BodyText"/>
      </w:pPr>
      <w:r>
        <w:rPr/>
        <w:t>18 U.S.C. § 875(c)......................................Inst. </w:t>
      </w:r>
      <w:r>
        <w:rPr>
          <w:spacing w:val="-2"/>
        </w:rPr>
        <w:t>18.01</w:t>
      </w:r>
    </w:p>
    <w:p>
      <w:pPr>
        <w:pStyle w:val="BodyText"/>
      </w:pPr>
      <w:r>
        <w:rPr/>
        <w:t>18 U.S.C. § 922(g)(1).........................……Inst. </w:t>
      </w:r>
      <w:r>
        <w:rPr>
          <w:spacing w:val="-2"/>
        </w:rPr>
        <w:t>12.01</w:t>
      </w:r>
    </w:p>
    <w:p>
      <w:pPr>
        <w:pStyle w:val="BodyText"/>
      </w:pPr>
      <w:r>
        <w:rPr/>
        <w:t>18 U.S.C. § 924(c)(1)(A)(i)..……………..Insts. 12.02 and </w:t>
      </w:r>
      <w:r>
        <w:rPr>
          <w:spacing w:val="-2"/>
        </w:rPr>
        <w:t>12.03</w:t>
      </w:r>
    </w:p>
    <w:p>
      <w:pPr>
        <w:pStyle w:val="BodyText"/>
      </w:pPr>
      <w:r>
        <w:rPr/>
        <w:t>18 U.S.C. §§ 924(c)(1)(A)(i) and 2………Insts. 12.04 and </w:t>
      </w:r>
      <w:r>
        <w:rPr>
          <w:spacing w:val="-2"/>
        </w:rPr>
        <w:t>12.05</w:t>
      </w:r>
    </w:p>
    <w:p>
      <w:pPr>
        <w:pStyle w:val="BodyText"/>
      </w:pPr>
      <w:r>
        <w:rPr/>
        <w:t>18 U.S.C. § 1001(a)(1)………..….………Inst. </w:t>
      </w:r>
      <w:r>
        <w:rPr>
          <w:spacing w:val="-2"/>
        </w:rPr>
        <w:t>13.01</w:t>
      </w:r>
    </w:p>
    <w:p>
      <w:pPr>
        <w:pStyle w:val="BodyText"/>
      </w:pPr>
      <w:r>
        <w:rPr/>
        <w:t>18 U.S.C. § 1001(a)(2)…...………………Inst. </w:t>
      </w:r>
      <w:r>
        <w:rPr>
          <w:spacing w:val="-2"/>
        </w:rPr>
        <w:t>13.02</w:t>
      </w:r>
    </w:p>
    <w:p>
      <w:pPr>
        <w:pStyle w:val="BodyText"/>
      </w:pPr>
      <w:r>
        <w:rPr/>
        <w:t>18 U.S.C. § 1001(a)(3)....…....………...…Inst. </w:t>
      </w:r>
      <w:r>
        <w:rPr>
          <w:spacing w:val="-2"/>
        </w:rPr>
        <w:t>13.03</w:t>
      </w:r>
    </w:p>
    <w:p>
      <w:pPr>
        <w:pStyle w:val="BodyText"/>
      </w:pPr>
      <w:r>
        <w:rPr/>
        <w:t>18 U.S.C. § 1028(a)(1)…………………...Inst. </w:t>
      </w:r>
      <w:r>
        <w:rPr>
          <w:spacing w:val="-2"/>
        </w:rPr>
        <w:t>15.01</w:t>
      </w:r>
    </w:p>
    <w:p>
      <w:pPr>
        <w:pStyle w:val="BodyText"/>
      </w:pPr>
      <w:r>
        <w:rPr/>
        <w:t>18 U.S.C. § 1028(a)(3)………...............…Inst. </w:t>
      </w:r>
      <w:r>
        <w:rPr>
          <w:spacing w:val="-2"/>
        </w:rPr>
        <w:t>15.02</w:t>
      </w:r>
    </w:p>
    <w:p>
      <w:pPr>
        <w:pStyle w:val="BodyText"/>
      </w:pPr>
      <w:r>
        <w:rPr/>
        <w:t>18 U.S.C. § 1028(a)(6)…….......................Inst. </w:t>
      </w:r>
      <w:r>
        <w:rPr>
          <w:spacing w:val="-2"/>
        </w:rPr>
        <w:t>15.03</w:t>
      </w:r>
    </w:p>
    <w:p>
      <w:pPr>
        <w:pStyle w:val="BodyText"/>
      </w:pPr>
      <w:r>
        <w:rPr/>
        <w:t>18 U.S.C. § 1028A(a)(1) ………………...Inst. </w:t>
      </w:r>
      <w:r>
        <w:rPr>
          <w:spacing w:val="-2"/>
        </w:rPr>
        <w:t>15.04</w:t>
      </w:r>
    </w:p>
    <w:p>
      <w:pPr>
        <w:pStyle w:val="BodyText"/>
      </w:pPr>
      <w:r>
        <w:rPr/>
        <w:t>18 U.S.C. § 1029(a)(2)…….…………......Inst. </w:t>
      </w:r>
      <w:r>
        <w:rPr>
          <w:spacing w:val="-2"/>
        </w:rPr>
        <w:t>15.05</w:t>
      </w:r>
    </w:p>
    <w:p>
      <w:pPr>
        <w:pStyle w:val="BodyText"/>
      </w:pPr>
      <w:r>
        <w:rPr/>
        <w:t>18 U.S.C. § 1341 ………………………...Inst. </w:t>
      </w:r>
      <w:r>
        <w:rPr>
          <w:spacing w:val="-2"/>
        </w:rPr>
        <w:t>10.01</w:t>
      </w:r>
    </w:p>
    <w:p>
      <w:pPr>
        <w:pStyle w:val="BodyText"/>
      </w:pPr>
      <w:r>
        <w:rPr/>
        <w:t>18 U.S.C. § 1343………………………....Inst. </w:t>
      </w:r>
      <w:r>
        <w:rPr>
          <w:spacing w:val="-2"/>
        </w:rPr>
        <w:t>10.02</w:t>
      </w:r>
    </w:p>
    <w:p>
      <w:pPr>
        <w:pStyle w:val="BodyText"/>
      </w:pPr>
      <w:r>
        <w:rPr/>
        <w:t>18 U.S.C. § 1344(1) ..................................Inst. </w:t>
      </w:r>
      <w:r>
        <w:rPr>
          <w:spacing w:val="-2"/>
        </w:rPr>
        <w:t>10.03A</w:t>
      </w:r>
    </w:p>
    <w:p>
      <w:pPr>
        <w:pStyle w:val="BodyText"/>
      </w:pPr>
      <w:r>
        <w:rPr/>
        <w:t>18 U.S.C. § 1344(2)…………………...…Inst. </w:t>
      </w:r>
      <w:r>
        <w:rPr>
          <w:spacing w:val="-2"/>
        </w:rPr>
        <w:t>10.03B</w:t>
      </w:r>
    </w:p>
    <w:p>
      <w:pPr>
        <w:pStyle w:val="BodyText"/>
      </w:pPr>
      <w:r>
        <w:rPr/>
        <w:t>18 U.S.C. § 1347 ………………………...Inst. </w:t>
      </w:r>
      <w:r>
        <w:rPr>
          <w:spacing w:val="-2"/>
        </w:rPr>
        <w:t>10.05</w:t>
      </w:r>
    </w:p>
    <w:p>
      <w:pPr>
        <w:pStyle w:val="BodyText"/>
      </w:pPr>
      <w:r>
        <w:rPr/>
        <w:t>18 U.S.C. § 1591(a)(1)………………..….Inst. </w:t>
      </w:r>
      <w:r>
        <w:rPr>
          <w:spacing w:val="-2"/>
        </w:rPr>
        <w:t>16.12</w:t>
      </w:r>
    </w:p>
    <w:p>
      <w:pPr>
        <w:pStyle w:val="BodyText"/>
      </w:pPr>
      <w:r>
        <w:rPr/>
        <w:t>18 U.S.C. § 1951(a)…................................Insts. 17.01, 17.02, and </w:t>
      </w:r>
      <w:r>
        <w:rPr>
          <w:spacing w:val="-2"/>
        </w:rPr>
        <w:t>17.03</w:t>
      </w:r>
    </w:p>
    <w:p>
      <w:pPr>
        <w:pStyle w:val="BodyText"/>
      </w:pPr>
      <w:r>
        <w:rPr/>
        <w:t>18 U.S.C. § 1956(a)(1)(A)………………..Inst. </w:t>
      </w:r>
      <w:r>
        <w:rPr>
          <w:spacing w:val="-2"/>
        </w:rPr>
        <w:t>11.01</w:t>
      </w:r>
    </w:p>
    <w:p>
      <w:pPr>
        <w:pStyle w:val="BodyText"/>
      </w:pPr>
      <w:r>
        <w:rPr/>
        <w:t>18 U.S.C. § 1956(a)(1)(B)……………......Inst. </w:t>
      </w:r>
      <w:r>
        <w:rPr>
          <w:spacing w:val="-2"/>
        </w:rPr>
        <w:t>11.02</w:t>
      </w:r>
    </w:p>
    <w:p>
      <w:pPr>
        <w:pStyle w:val="BodyText"/>
      </w:pPr>
      <w:r>
        <w:rPr/>
        <w:t>18 U.S.C. § 1956(a)(2)(A) …………….....Inst. </w:t>
      </w:r>
      <w:r>
        <w:rPr>
          <w:spacing w:val="-2"/>
        </w:rPr>
        <w:t>11.03</w:t>
      </w:r>
    </w:p>
    <w:p>
      <w:pPr>
        <w:pStyle w:val="BodyText"/>
      </w:pPr>
      <w:r>
        <w:rPr/>
        <w:t>18 U.S.C. § 1956(a)(2)(B)………………..Inst. </w:t>
      </w:r>
      <w:r>
        <w:rPr>
          <w:spacing w:val="-2"/>
        </w:rPr>
        <w:t>11.04</w:t>
      </w:r>
    </w:p>
    <w:p>
      <w:pPr>
        <w:pStyle w:val="BodyText"/>
      </w:pPr>
      <w:r>
        <w:rPr/>
        <w:t>18 U.S.C. § 1956(a)(3)........…...................Inst. </w:t>
      </w:r>
      <w:r>
        <w:rPr>
          <w:spacing w:val="-2"/>
        </w:rPr>
        <w:t>11.05</w:t>
      </w:r>
    </w:p>
    <w:p>
      <w:pPr>
        <w:pStyle w:val="BodyText"/>
      </w:pPr>
      <w:r>
        <w:rPr/>
        <w:t>18 U.S.C. § 1957 ……………...................Inst. </w:t>
      </w:r>
      <w:r>
        <w:rPr>
          <w:spacing w:val="-2"/>
        </w:rPr>
        <w:t>11.06</w:t>
      </w:r>
    </w:p>
    <w:p>
      <w:pPr>
        <w:pStyle w:val="BodyText"/>
      </w:pPr>
      <w:r>
        <w:rPr/>
        <w:t>18 U.S.C. § 2251(a)……………………....Insts. 16.01 and </w:t>
      </w:r>
      <w:r>
        <w:rPr>
          <w:spacing w:val="-2"/>
        </w:rPr>
        <w:t>16.02</w:t>
      </w:r>
    </w:p>
    <w:p>
      <w:pPr>
        <w:pStyle w:val="BodyText"/>
      </w:pPr>
      <w:r>
        <w:rPr/>
        <w:t>18 U.S.C. § 2251(b) …...............................Inst. </w:t>
      </w:r>
      <w:r>
        <w:rPr>
          <w:spacing w:val="-2"/>
        </w:rPr>
        <w:t>16.03</w:t>
      </w:r>
    </w:p>
    <w:p>
      <w:pPr>
        <w:pStyle w:val="BodyText"/>
      </w:pPr>
      <w:r>
        <w:rPr/>
        <w:t>18 U.S.C. § 2252(a)(1)………...….…...…Inst. </w:t>
      </w:r>
      <w:r>
        <w:rPr>
          <w:spacing w:val="-2"/>
        </w:rPr>
        <w:t>16.04</w:t>
      </w:r>
    </w:p>
    <w:p>
      <w:pPr>
        <w:pStyle w:val="BodyText"/>
      </w:pPr>
      <w:r>
        <w:rPr/>
        <w:t>18 U.S.C. § 2252(a)(2)…………....……...Inst. </w:t>
      </w:r>
      <w:r>
        <w:rPr>
          <w:spacing w:val="-2"/>
        </w:rPr>
        <w:t>16.05</w:t>
      </w:r>
    </w:p>
    <w:p>
      <w:pPr>
        <w:pStyle w:val="BodyText"/>
      </w:pPr>
      <w:r>
        <w:rPr/>
        <w:t>18 U.S.C. § 2252(a)(4)(B).………......…...Inst. </w:t>
      </w:r>
      <w:r>
        <w:rPr>
          <w:spacing w:val="-2"/>
        </w:rPr>
        <w:t>16.06</w:t>
      </w:r>
    </w:p>
    <w:p>
      <w:pPr>
        <w:pStyle w:val="BodyText"/>
      </w:pPr>
      <w:r>
        <w:rPr/>
        <w:t>18 U.S.C. § 2252A(a)(2)...….....................Inst. </w:t>
      </w:r>
      <w:r>
        <w:rPr>
          <w:spacing w:val="-2"/>
        </w:rPr>
        <w:t>16.07</w:t>
      </w:r>
    </w:p>
    <w:p>
      <w:pPr>
        <w:pStyle w:val="BodyText"/>
      </w:pPr>
      <w:r>
        <w:rPr/>
        <w:t>18 U.S.C. § 2252A(a)(5)…...................….Inst. </w:t>
      </w:r>
      <w:r>
        <w:rPr>
          <w:spacing w:val="-2"/>
        </w:rPr>
        <w:t>16.08</w:t>
      </w:r>
    </w:p>
    <w:p>
      <w:pPr>
        <w:pStyle w:val="BodyText"/>
        <w:spacing w:before="1"/>
      </w:pPr>
      <w:r>
        <w:rPr/>
        <w:t>18 U.S.C. § 2422(b)…………………..….Inst. </w:t>
      </w:r>
      <w:r>
        <w:rPr>
          <w:spacing w:val="-2"/>
        </w:rPr>
        <w:t>16.09</w:t>
      </w:r>
    </w:p>
    <w:p>
      <w:pPr>
        <w:pStyle w:val="BodyText"/>
      </w:pPr>
      <w:r>
        <w:rPr/>
        <w:t>18 U.S.C. § 2423(a)………………….…..Inst. </w:t>
      </w:r>
      <w:r>
        <w:rPr>
          <w:spacing w:val="-2"/>
        </w:rPr>
        <w:t>16.10</w:t>
      </w:r>
    </w:p>
    <w:p>
      <w:pPr>
        <w:pStyle w:val="BodyText"/>
      </w:pPr>
      <w:r>
        <w:rPr/>
        <w:t>18 U.S.C. § 2423(b)…………………..….Inst. </w:t>
      </w:r>
      <w:r>
        <w:rPr>
          <w:spacing w:val="-2"/>
        </w:rPr>
        <w:t>16.11</w:t>
      </w:r>
    </w:p>
    <w:p>
      <w:pPr>
        <w:pStyle w:val="BodyText"/>
        <w:spacing w:before="276"/>
      </w:pPr>
      <w:r>
        <w:rPr/>
        <w:t>21 U.S.C. § 841(a)(1)….............................Insts. 14.01, 14.02A, 14.02C, 14.03A, </w:t>
      </w:r>
      <w:r>
        <w:rPr>
          <w:spacing w:val="-2"/>
        </w:rPr>
        <w:t>14.03C</w:t>
      </w:r>
    </w:p>
    <w:p>
      <w:pPr>
        <w:pStyle w:val="BodyText"/>
      </w:pPr>
      <w:r>
        <w:rPr/>
        <w:t>21</w:t>
      </w:r>
      <w:r>
        <w:rPr>
          <w:spacing w:val="-2"/>
        </w:rPr>
        <w:t> </w:t>
      </w:r>
      <w:r>
        <w:rPr/>
        <w:t>U.S.C.</w:t>
      </w:r>
      <w:r>
        <w:rPr>
          <w:spacing w:val="-1"/>
        </w:rPr>
        <w:t> </w:t>
      </w:r>
      <w:r>
        <w:rPr/>
        <w:t>§§</w:t>
      </w:r>
      <w:r>
        <w:rPr>
          <w:spacing w:val="-2"/>
        </w:rPr>
        <w:t> </w:t>
      </w:r>
      <w:r>
        <w:rPr/>
        <w:t>841(a)(1);</w:t>
      </w:r>
      <w:r>
        <w:rPr>
          <w:spacing w:val="-2"/>
        </w:rPr>
        <w:t> </w:t>
      </w:r>
      <w:r>
        <w:rPr/>
        <w:t>(b)(1)(A)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5"/>
        </w:rPr>
        <w:t>(C)</w:t>
      </w:r>
    </w:p>
    <w:p>
      <w:pPr>
        <w:pStyle w:val="BodyText"/>
        <w:ind w:left="821"/>
      </w:pPr>
      <w:r>
        <w:rPr/>
        <w:t>and</w:t>
      </w:r>
      <w:r>
        <w:rPr>
          <w:spacing w:val="-3"/>
        </w:rPr>
        <w:t> </w:t>
      </w:r>
      <w:r>
        <w:rPr/>
        <w:t>(b)(1)(E)(i)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(ii).....................Insts.</w:t>
      </w:r>
      <w:r>
        <w:rPr>
          <w:spacing w:val="-1"/>
        </w:rPr>
        <w:t> </w:t>
      </w:r>
      <w:r>
        <w:rPr/>
        <w:t>14.02B</w:t>
      </w:r>
      <w:r>
        <w:rPr>
          <w:spacing w:val="-2"/>
        </w:rPr>
        <w:t> </w:t>
      </w:r>
      <w:r>
        <w:rPr/>
        <w:t>and </w:t>
      </w:r>
      <w:r>
        <w:rPr>
          <w:spacing w:val="-2"/>
        </w:rPr>
        <w:t>14.03B</w:t>
      </w:r>
    </w:p>
    <w:p>
      <w:pPr>
        <w:pStyle w:val="BodyText"/>
      </w:pPr>
      <w:r>
        <w:rPr/>
        <w:t>21 U.S.C. § 844…......................................Inst. </w:t>
      </w:r>
      <w:r>
        <w:rPr>
          <w:spacing w:val="-2"/>
        </w:rPr>
        <w:t>14.04</w:t>
      </w:r>
    </w:p>
    <w:p>
      <w:pPr>
        <w:spacing w:after="0"/>
        <w:sectPr>
          <w:type w:val="continuous"/>
          <w:pgSz w:w="12240" w:h="15840"/>
          <w:pgMar w:top="1360" w:bottom="280" w:left="1340" w:right="1720"/>
        </w:sectPr>
      </w:pPr>
    </w:p>
    <w:p>
      <w:pPr>
        <w:pStyle w:val="BodyText"/>
        <w:tabs>
          <w:tab w:pos="4248" w:val="left" w:leader="dot"/>
        </w:tabs>
        <w:spacing w:before="70"/>
      </w:pPr>
      <w:r>
        <w:rPr/>
        <w:t>21 U.S.C. § </w:t>
      </w:r>
      <w:r>
        <w:rPr>
          <w:spacing w:val="-4"/>
        </w:rPr>
        <w:t>846…</w:t>
      </w:r>
      <w:r>
        <w:rPr/>
        <w:tab/>
        <w:t>nst. </w:t>
      </w:r>
      <w:r>
        <w:rPr>
          <w:spacing w:val="-2"/>
        </w:rPr>
        <w:t>14.05</w:t>
      </w:r>
    </w:p>
    <w:p>
      <w:pPr>
        <w:pStyle w:val="BodyText"/>
      </w:pPr>
      <w:r>
        <w:rPr/>
        <w:t>21 U.S.C. § 860(a) …….............................Inst. </w:t>
      </w:r>
      <w:r>
        <w:rPr>
          <w:spacing w:val="-2"/>
        </w:rPr>
        <w:t>14.06</w:t>
      </w:r>
    </w:p>
    <w:sectPr>
      <w:pgSz w:w="12240" w:h="15840"/>
      <w:pgMar w:top="13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0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2024-11-13T15:01:00Z</dcterms:created>
  <dcterms:modified xsi:type="dcterms:W3CDTF">2024-11-13T15:01:00Z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2024-11-13T00:00:00Z</vt:filetime>
  </property>
</Properties>
</file>