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566" w:lineRule="exact"/>
        <w:ind w:left="1094"/>
      </w:pPr>
      <w:r>
        <w:rPr/>
        <w:t>PATTERN</w:t>
      </w:r>
      <w:r>
        <w:rPr>
          <w:spacing w:val="-25"/>
        </w:rPr>
        <w:t> </w:t>
      </w:r>
      <w:r>
        <w:rPr>
          <w:spacing w:val="-2"/>
        </w:rPr>
        <w:t>CRIMINAL</w:t>
      </w:r>
    </w:p>
    <w:p>
      <w:pPr>
        <w:pStyle w:val="Title"/>
        <w:spacing w:before="10"/>
      </w:pPr>
      <w:r>
        <w:rPr/>
        <w:t>JURY</w:t>
      </w:r>
      <w:r>
        <w:rPr>
          <w:spacing w:val="-15"/>
        </w:rPr>
        <w:t> </w:t>
      </w:r>
      <w:r>
        <w:rPr>
          <w:spacing w:val="-2"/>
        </w:rPr>
        <w:t>INSTRUCTIONS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spacing w:before="429"/>
        <w:ind w:left="1091" w:right="1091"/>
        <w:jc w:val="center"/>
      </w:pPr>
      <w:r>
        <w:rPr/>
        <w:t>Prepared</w:t>
      </w:r>
      <w:r>
        <w:rPr>
          <w:spacing w:val="-12"/>
        </w:rPr>
        <w:t> </w:t>
      </w:r>
      <w:r>
        <w:rPr>
          <w:spacing w:val="-5"/>
        </w:rPr>
        <w:t>by</w:t>
      </w:r>
    </w:p>
    <w:p>
      <w:pPr>
        <w:pStyle w:val="BodyText"/>
        <w:spacing w:before="10"/>
        <w:ind w:left="1093" w:right="1091"/>
        <w:jc w:val="center"/>
      </w:pPr>
      <w:r>
        <w:rPr/>
        <w:t>Sixth</w:t>
      </w:r>
      <w:r>
        <w:rPr>
          <w:spacing w:val="-9"/>
        </w:rPr>
        <w:t> </w:t>
      </w:r>
      <w:r>
        <w:rPr/>
        <w:t>Circuit</w:t>
      </w:r>
      <w:r>
        <w:rPr>
          <w:spacing w:val="-8"/>
        </w:rPr>
        <w:t> </w:t>
      </w:r>
      <w:r>
        <w:rPr>
          <w:spacing w:val="-2"/>
        </w:rPr>
        <w:t>Committee</w:t>
      </w:r>
    </w:p>
    <w:p>
      <w:pPr>
        <w:pStyle w:val="BodyText"/>
        <w:spacing w:before="11"/>
        <w:ind w:left="1186" w:right="1091"/>
        <w:jc w:val="center"/>
      </w:pPr>
      <w:r>
        <w:rPr/>
        <w:t>on</w:t>
      </w:r>
      <w:r>
        <w:rPr>
          <w:spacing w:val="-8"/>
        </w:rPr>
        <w:t> </w:t>
      </w:r>
      <w:r>
        <w:rPr/>
        <w:t>Pattern</w:t>
      </w:r>
      <w:r>
        <w:rPr>
          <w:spacing w:val="-6"/>
        </w:rPr>
        <w:t> </w:t>
      </w:r>
      <w:r>
        <w:rPr/>
        <w:t>Criminal</w:t>
      </w:r>
      <w:r>
        <w:rPr>
          <w:spacing w:val="-8"/>
        </w:rPr>
        <w:t> </w:t>
      </w:r>
      <w:r>
        <w:rPr/>
        <w:t>Jury</w:t>
      </w:r>
      <w:r>
        <w:rPr>
          <w:spacing w:val="-6"/>
        </w:rPr>
        <w:t> </w:t>
      </w:r>
      <w:r>
        <w:rPr>
          <w:spacing w:val="-2"/>
        </w:rPr>
        <w:t>Instructions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255.600006pt;margin-top:11.892049pt;width:100.75pt;height:.1pt;mso-position-horizontal-relative:page;mso-position-vertical-relative:paragraph;z-index:-15728640;mso-wrap-distance-left:0;mso-wrap-distance-right:0" id="docshape1" coordorigin="5112,238" coordsize="2015,0" path="m5112,238l7126,238e" filled="false" stroked="true" strokeweight="1.2787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29"/>
        <w:ind w:left="1090" w:right="1091"/>
        <w:jc w:val="center"/>
      </w:pPr>
      <w:r>
        <w:rPr/>
        <w:t>Updated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1,</w:t>
      </w:r>
      <w:r>
        <w:rPr>
          <w:spacing w:val="-6"/>
        </w:rPr>
        <w:t> </w:t>
      </w:r>
      <w:r>
        <w:rPr>
          <w:spacing w:val="-4"/>
        </w:rPr>
        <w:t>2023</w:t>
      </w:r>
    </w:p>
    <w:sectPr>
      <w:type w:val="continuous"/>
      <w:pgSz w:w="12240" w:h="15840"/>
      <w:pgMar w:top="1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91" w:right="1091"/>
      <w:jc w:val="center"/>
    </w:pPr>
    <w:rPr>
      <w:rFonts w:ascii="Times New Roman" w:hAnsi="Times New Roman" w:eastAsia="Times New Roman" w:cs="Times New Roman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2023-03-20T16:39:36Z</dcterms:created>
  <dcterms:modified xsi:type="dcterms:W3CDTF">2023-03-20T16:39:36Z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2023-03-20T00:00:00Z</vt:filetime>
  </property>
  <property fmtid="{D5CDD505-2E9C-101B-9397-08002B2CF9AE}" pid="5" name="Producer">
    <vt:lpwstr>Corel PDF Engine Version 18.0.0.200</vt:lpwstr>
  </property>
</Properties>
</file>